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2" w:rsidRDefault="00480732" w:rsidP="00480732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1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AA1D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к приказу № </w:t>
      </w:r>
      <w:r w:rsidR="00AA1D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726F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98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от </w:t>
      </w:r>
      <w:r w:rsidR="00726F3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31</w:t>
      </w:r>
      <w:r w:rsidR="00AA1D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.10.18</w:t>
      </w:r>
    </w:p>
    <w:p w:rsidR="000B779E" w:rsidRDefault="000B779E" w:rsidP="004807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муниципальных соревновани</w:t>
      </w:r>
      <w:r w:rsidR="00BB0B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ях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лего-конструированию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робототехнике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1.Общие положения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Настоящее положение определяет цель, задачи организацию и порядок проведения муниципальных  соревнований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лего-конструированию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робототехнике среди дошкольных образовательных  организаций 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Нытвенского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(далее Соревнования).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1.2.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Соревнования</w:t>
      </w:r>
      <w:r>
        <w:rPr>
          <w:rFonts w:ascii="Times New Roman" w:hAnsi="Times New Roman"/>
          <w:color w:val="FF66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проводятся среди воспитанников дошкольных образовательных организаций в соответствии с настоящим Положением.</w:t>
      </w:r>
    </w:p>
    <w:p w:rsidR="00480732" w:rsidRDefault="00480732" w:rsidP="0048073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Цель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проведения: создание площадки — места реализации творческих способностей дошкольников и предъявления результатов конструкторской деятельности и программирования, талантливых в области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лего-конструирования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робототехники детей.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1.4. Задачи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Соревнований: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- развитие логического, образного, технического мышления;</w:t>
      </w:r>
    </w:p>
    <w:p w:rsidR="00480732" w:rsidRDefault="00480732" w:rsidP="0048073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элементарных навыков програм</w:t>
      </w:r>
      <w:r w:rsidR="00BB0BF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ирования;</w:t>
      </w:r>
    </w:p>
    <w:p w:rsidR="00480732" w:rsidRDefault="00480732" w:rsidP="00480732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выявление дошкольников, талантливых в области инженерно-технического творчества;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1.5. Организаторы: Муниципальное автономное дошкольное образовательное учреждение детский сад №4 г. Нытва, при поддержке Управления образования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Нытвенского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Участники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2.1.К участию в соревнованиях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приглашаются команды дошкольных образовательных организаций 2.2Дошкольные образовательные организации направляют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участия одну или две команды, возраст участников 5-7 лет. В состав каждой команды включается 2 воспитанника.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2.3.Ответственность за доставку  участников к месту проведения и обратно несут  представители учреждений и заведующие ДОУ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0732" w:rsidRDefault="00480732" w:rsidP="0048073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Организация и порядок проведения </w:t>
      </w:r>
    </w:p>
    <w:p w:rsidR="00480732" w:rsidRDefault="00480732" w:rsidP="004807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.1. Для организации и проведения соревнований создаётся оргкомитет (Приложение 1)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3.2.Оргкомитет определяет программу (Приложение 3) проведения соревнований, принимает заявки, подбирает задания для команд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B0BFC" w:rsidRPr="00BB0B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B0B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BB0B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время проведения конкурса члены оргкомитета являются судьями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3.3.Дата проведения конкурса: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21 ноября 2018 г. в 09.30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3.4.Место проведения: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МАДОУ детский сад №4 г. Нытва  ул. Буденного 25.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3.5. Все учреждения подают заявку  (Приложение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и   привозят комплекты для выполнения заданий: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ноутбук с установленной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Lego</w:t>
      </w:r>
      <w:r w:rsidRPr="004807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Education</w:t>
      </w:r>
      <w:r w:rsidRPr="004807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WeDo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(арт. 2000097), </w:t>
      </w:r>
      <w:proofErr w:type="gramEnd"/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конструктор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LEGO Education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WeDo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 9580).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3.6. Порядок проведения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-Скоростная сборка модели основного набора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LEGO</w:t>
      </w:r>
      <w:r w:rsidRPr="004807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Education</w:t>
      </w:r>
      <w:r w:rsidRPr="0048073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WeDo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(арт. 9580).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Выбор модели для сборки проходит в результате выбора конверта из числа предложенных в наборе («Непотопляемый парусник», «Обезьяна барабанщица», «Аллигатор»).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-Участники за минимальное время должны собрать конструкцию по образцу.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(Участники соревнуются самостоятельно, без участия руководителя.)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-По окончании сборки и программирования участники должны сообщить об этом судье.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-Судья проверяет модель и программу,  фиксирует время, если задание выполнено полностью правильно. Максимальное время, отведенное на сборку модели и её программирование – 60 минут.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 Награждение участников </w:t>
      </w:r>
    </w:p>
    <w:p w:rsidR="00480732" w:rsidRDefault="00480732" w:rsidP="00480732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 Организаторы награждают команды, занявшие 1,2,3 места. Количество и ценность призов определяется организаторами.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 Все участники получают сертификаты участников, победители получают  дипломы.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 Педагоги получают сертификаты.</w:t>
      </w:r>
    </w:p>
    <w:p w:rsidR="00480732" w:rsidRDefault="00480732" w:rsidP="00480732">
      <w:pPr>
        <w:pStyle w:val="2"/>
        <w:rPr>
          <w:rStyle w:val="a4"/>
          <w:color w:val="auto"/>
        </w:rPr>
      </w:pPr>
      <w:r>
        <w:rPr>
          <w:rStyle w:val="a4"/>
        </w:rPr>
        <w:t xml:space="preserve"> </w:t>
      </w:r>
      <w:r>
        <w:rPr>
          <w:rStyle w:val="a4"/>
          <w:color w:val="auto"/>
        </w:rPr>
        <w:t>Контактная информация.</w:t>
      </w:r>
    </w:p>
    <w:p w:rsidR="00480732" w:rsidRDefault="00480732" w:rsidP="00480732">
      <w:pPr>
        <w:pStyle w:val="2"/>
        <w:rPr>
          <w:rStyle w:val="a4"/>
          <w:color w:val="auto"/>
        </w:rPr>
      </w:pPr>
      <w:r>
        <w:rPr>
          <w:rStyle w:val="a4"/>
          <w:color w:val="auto"/>
        </w:rPr>
        <w:t xml:space="preserve">Представитель оргкомитета: </w:t>
      </w:r>
      <w:proofErr w:type="spellStart"/>
      <w:r>
        <w:rPr>
          <w:rStyle w:val="a4"/>
          <w:color w:val="auto"/>
        </w:rPr>
        <w:t>Кичева</w:t>
      </w:r>
      <w:proofErr w:type="spellEnd"/>
      <w:r>
        <w:rPr>
          <w:rStyle w:val="a4"/>
          <w:color w:val="auto"/>
        </w:rPr>
        <w:t xml:space="preserve"> Наталья Викторовна</w:t>
      </w:r>
    </w:p>
    <w:p w:rsidR="00480732" w:rsidRDefault="00480732" w:rsidP="00480732">
      <w:pPr>
        <w:pStyle w:val="2"/>
      </w:pPr>
      <w:r>
        <w:rPr>
          <w:rStyle w:val="a4"/>
          <w:color w:val="auto"/>
        </w:rPr>
        <w:t xml:space="preserve">Телефон: 8 9124932216   Электронная почта: </w:t>
      </w:r>
      <w:hyperlink r:id="rId5" w:history="1">
        <w:r>
          <w:rPr>
            <w:rStyle w:val="a4"/>
            <w:color w:val="auto"/>
          </w:rPr>
          <w:t>MOUDs4@mail.ru</w:t>
        </w:r>
      </w:hyperlink>
    </w:p>
    <w:p w:rsidR="00480732" w:rsidRPr="00480732" w:rsidRDefault="00480732" w:rsidP="00480732"/>
    <w:p w:rsidR="00480732" w:rsidRPr="00480732" w:rsidRDefault="00480732" w:rsidP="00480732">
      <w:pPr>
        <w:pStyle w:val="2"/>
        <w:jc w:val="right"/>
        <w:rPr>
          <w:rStyle w:val="a4"/>
          <w:i w:val="0"/>
          <w:iCs w:val="0"/>
          <w:color w:val="auto"/>
        </w:rPr>
      </w:pPr>
      <w:r w:rsidRPr="00480732">
        <w:rPr>
          <w:rStyle w:val="a4"/>
          <w:i w:val="0"/>
          <w:iCs w:val="0"/>
          <w:color w:val="auto"/>
        </w:rPr>
        <w:t>Приложение 1</w:t>
      </w:r>
    </w:p>
    <w:p w:rsidR="00480732" w:rsidRPr="00480732" w:rsidRDefault="00480732" w:rsidP="00480732">
      <w:pPr>
        <w:pStyle w:val="2"/>
        <w:jc w:val="right"/>
        <w:rPr>
          <w:rStyle w:val="a4"/>
          <w:i w:val="0"/>
          <w:iCs w:val="0"/>
          <w:color w:val="auto"/>
        </w:rPr>
      </w:pPr>
      <w:r w:rsidRPr="00480732">
        <w:rPr>
          <w:rStyle w:val="a4"/>
          <w:i w:val="0"/>
          <w:iCs w:val="0"/>
          <w:color w:val="auto"/>
        </w:rPr>
        <w:t>к положению</w:t>
      </w:r>
    </w:p>
    <w:p w:rsidR="00480732" w:rsidRDefault="00480732" w:rsidP="00480732">
      <w:pPr>
        <w:pStyle w:val="2"/>
        <w:jc w:val="center"/>
        <w:rPr>
          <w:rStyle w:val="a4"/>
          <w:color w:val="auto"/>
        </w:rPr>
      </w:pPr>
      <w:r>
        <w:rPr>
          <w:rStyle w:val="a4"/>
          <w:color w:val="auto"/>
        </w:rPr>
        <w:t>Оргкомитет</w:t>
      </w:r>
    </w:p>
    <w:p w:rsidR="00480732" w:rsidRDefault="00480732" w:rsidP="00480732">
      <w:pPr>
        <w:pStyle w:val="2"/>
        <w:jc w:val="center"/>
        <w:rPr>
          <w:rStyle w:val="a4"/>
          <w:color w:val="auto"/>
        </w:rPr>
      </w:pPr>
      <w:r>
        <w:rPr>
          <w:rStyle w:val="a4"/>
          <w:color w:val="auto"/>
        </w:rPr>
        <w:t xml:space="preserve">для проведения соревнований по </w:t>
      </w:r>
      <w:proofErr w:type="spellStart"/>
      <w:r>
        <w:rPr>
          <w:rStyle w:val="a4"/>
          <w:color w:val="auto"/>
        </w:rPr>
        <w:t>лего-конструированию</w:t>
      </w:r>
      <w:proofErr w:type="spellEnd"/>
      <w:r>
        <w:rPr>
          <w:rStyle w:val="a4"/>
          <w:color w:val="auto"/>
        </w:rPr>
        <w:t xml:space="preserve"> и робототехнике</w:t>
      </w:r>
    </w:p>
    <w:p w:rsidR="00480732" w:rsidRDefault="00480732" w:rsidP="00480732">
      <w:pP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Главный судья соревнований</w:t>
      </w:r>
      <w:r>
        <w:t xml:space="preserve"> 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заместитель заведующего по ВМР   МАДОУ детский сад №4 г. Нытва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Кичева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Наталья Викторовна.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Состав </w:t>
      </w:r>
      <w:proofErr w:type="spellStart"/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огргкомитета</w:t>
      </w:r>
      <w:proofErr w:type="spellEnd"/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(судьи):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Баль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Екатерина Николаевна,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Тиунова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Екатерина Николаевна,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Постникова Светлана Владимировна,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Зеленская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Юлия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Талгатовна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80732" w:rsidRDefault="00480732" w:rsidP="00480732">
      <w:pPr>
        <w:spacing w:after="0"/>
        <w:jc w:val="right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Приложение 2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 К положению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Заявка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на участие в соревнованиях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по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лего-конструированию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робототехнике среди дошкольников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Нытвенского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района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21 ноября 2018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2552"/>
        <w:gridCol w:w="2410"/>
      </w:tblGrid>
      <w:tr w:rsidR="00480732" w:rsidTr="004807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32" w:rsidRDefault="00480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32" w:rsidRDefault="00480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32" w:rsidRDefault="00480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команды, телефон,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32" w:rsidRDefault="00480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Нуждаются ли в наборе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4807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WeDo</w:t>
            </w:r>
            <w:proofErr w:type="spellEnd"/>
          </w:p>
          <w:p w:rsidR="00480732" w:rsidRDefault="004807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480732" w:rsidTr="004807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2" w:rsidRDefault="00480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32" w:rsidRDefault="00480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2" w:rsidRDefault="00480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2" w:rsidRDefault="00480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732" w:rsidTr="00480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32" w:rsidRDefault="0048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32" w:rsidRDefault="00480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32" w:rsidRDefault="0048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32" w:rsidRDefault="0048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Заведующий  ДОУ                                                           Ф.И.О.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Приём заявок на участие в соревнованиях осуществляется оргкомитетом до 19.11.2018г. на электронный адрес: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MOUDs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4@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mail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Организационный взнос 200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 команды.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Участники должны иметь при себе сменную обувь.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spacing w:after="0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Приложение 3</w:t>
      </w:r>
    </w:p>
    <w:p w:rsidR="00480732" w:rsidRDefault="00480732" w:rsidP="00480732">
      <w:pPr>
        <w:spacing w:after="0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 положению</w:t>
      </w:r>
    </w:p>
    <w:p w:rsidR="00480732" w:rsidRDefault="00480732" w:rsidP="00480732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План мероприятия</w:t>
      </w:r>
    </w:p>
    <w:p w:rsidR="00BB0BFC" w:rsidRDefault="00480732" w:rsidP="00480732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по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лего-конструированию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робототехнике </w:t>
      </w:r>
      <w:proofErr w:type="gram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среди</w:t>
      </w:r>
      <w:proofErr w:type="gramEnd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80732" w:rsidRDefault="00480732" w:rsidP="00480732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дошкольников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Нытвенского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района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122D0C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21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ноября 201</w:t>
      </w:r>
      <w:r w:rsidR="00122D0C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8</w:t>
      </w:r>
    </w:p>
    <w:p w:rsidR="00480732" w:rsidRDefault="00480732" w:rsidP="00480732">
      <w:pPr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9:00 - 9.30     регистрация участников (музыкальный зал);</w:t>
      </w: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9:30  - 9:45    приветствие участников соревнований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9.45 - 11.15   проведение соревнований;</w:t>
      </w: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11.15-11.30   подведение итогов;</w:t>
      </w: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11.30-11.45   награждение участников; </w:t>
      </w: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12-00            отъезд</w:t>
      </w: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B779E" w:rsidRDefault="000B779E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B779E" w:rsidRDefault="000B779E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B779E" w:rsidRDefault="000B779E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80732" w:rsidRDefault="00122D0C" w:rsidP="0048073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У</w:t>
      </w:r>
      <w:r w:rsidR="00480732">
        <w:rPr>
          <w:rFonts w:ascii="Times New Roman" w:hAnsi="Times New Roman" w:cs="Times New Roman"/>
          <w:b w:val="0"/>
          <w:color w:val="auto"/>
        </w:rPr>
        <w:t>правление образования</w:t>
      </w:r>
    </w:p>
    <w:p w:rsidR="00480732" w:rsidRDefault="00480732" w:rsidP="0048073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Нытвенского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муниципального  района</w:t>
      </w:r>
    </w:p>
    <w:p w:rsidR="00480732" w:rsidRDefault="00480732" w:rsidP="00480732">
      <w:pPr>
        <w:pStyle w:val="1"/>
        <w:jc w:val="center"/>
        <w:rPr>
          <w:rFonts w:ascii="Times New Roman" w:hAnsi="Times New Roman" w:cs="Times New Roman"/>
        </w:rPr>
      </w:pPr>
    </w:p>
    <w:p w:rsidR="00480732" w:rsidRDefault="00480732" w:rsidP="0048073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 </w:t>
      </w:r>
    </w:p>
    <w:p w:rsidR="00480732" w:rsidRDefault="00480732" w:rsidP="00480732">
      <w:pPr>
        <w:jc w:val="both"/>
        <w:rPr>
          <w:rFonts w:ascii="Times New Roman" w:hAnsi="Times New Roman"/>
          <w:b/>
          <w:sz w:val="28"/>
        </w:rPr>
      </w:pPr>
    </w:p>
    <w:p w:rsidR="00480732" w:rsidRDefault="00480732" w:rsidP="00480732">
      <w:pPr>
        <w:jc w:val="both"/>
        <w:rPr>
          <w:sz w:val="28"/>
        </w:rPr>
      </w:pPr>
      <w:r>
        <w:rPr>
          <w:b/>
        </w:rPr>
        <w:t xml:space="preserve"> </w:t>
      </w:r>
      <w:r>
        <w:t xml:space="preserve">От   </w:t>
      </w:r>
      <w:r w:rsidR="00BB44EB">
        <w:t>31</w:t>
      </w:r>
      <w:r>
        <w:t xml:space="preserve">   </w:t>
      </w:r>
      <w:r w:rsidR="00DF6D44">
        <w:t xml:space="preserve">     октября </w:t>
      </w:r>
      <w:r>
        <w:t xml:space="preserve">    201</w:t>
      </w:r>
      <w:r w:rsidR="00BB44EB">
        <w:t>8</w:t>
      </w:r>
      <w:r>
        <w:t>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                  №   </w:t>
      </w:r>
      <w:r w:rsidR="0006140C">
        <w:rPr>
          <w:sz w:val="28"/>
        </w:rPr>
        <w:t>2</w:t>
      </w:r>
      <w:r w:rsidR="00BB44EB">
        <w:rPr>
          <w:sz w:val="28"/>
        </w:rPr>
        <w:t>98</w:t>
      </w:r>
    </w:p>
    <w:p w:rsidR="00480732" w:rsidRDefault="00480732" w:rsidP="00480732"/>
    <w:p w:rsidR="00480732" w:rsidRDefault="00480732" w:rsidP="00480732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проведении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0732" w:rsidRDefault="00480732" w:rsidP="00480732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соревнований по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лего-конструированию</w:t>
      </w:r>
      <w:proofErr w:type="spellEnd"/>
    </w:p>
    <w:p w:rsidR="00480732" w:rsidRDefault="00480732" w:rsidP="00480732">
      <w:pPr>
        <w:spacing w:after="0"/>
        <w:rPr>
          <w:rFonts w:ascii="Times New Roman" w:hAnsi="Times New Roman"/>
          <w:b/>
          <w:color w:val="000000"/>
          <w:spacing w:val="7"/>
          <w:w w:val="9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робототехнике</w:t>
      </w:r>
      <w:r>
        <w:rPr>
          <w:rFonts w:ascii="Times New Roman" w:hAnsi="Times New Roman"/>
          <w:b/>
          <w:color w:val="000000"/>
          <w:spacing w:val="7"/>
          <w:w w:val="93"/>
          <w:sz w:val="24"/>
          <w:szCs w:val="24"/>
        </w:rPr>
        <w:t xml:space="preserve">  среди детей дошкольного возраста                                                                                 </w:t>
      </w:r>
    </w:p>
    <w:p w:rsidR="00480732" w:rsidRDefault="00480732" w:rsidP="00480732">
      <w:pPr>
        <w:rPr>
          <w:sz w:val="28"/>
          <w:szCs w:val="28"/>
        </w:rPr>
      </w:pPr>
    </w:p>
    <w:p w:rsidR="00480732" w:rsidRDefault="00480732" w:rsidP="00480732">
      <w:pPr>
        <w:spacing w:before="12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на ноябрь 201</w:t>
      </w:r>
      <w:r w:rsidR="00122D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с целью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предъявления результатов конструкторской деятельности и программирования, талантливых детей дошкольного возраста в области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лего-конструирования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робототехники </w:t>
      </w:r>
    </w:p>
    <w:p w:rsidR="00480732" w:rsidRDefault="00480732" w:rsidP="00480732">
      <w:pPr>
        <w:spacing w:before="12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w w:val="93"/>
          <w:sz w:val="28"/>
          <w:szCs w:val="28"/>
        </w:rPr>
        <w:t>ПРИКАЗЫВАЮ:</w:t>
      </w:r>
    </w:p>
    <w:p w:rsidR="00480732" w:rsidRDefault="00480732" w:rsidP="004807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Утвердить Положение </w:t>
      </w:r>
      <w:r>
        <w:rPr>
          <w:rFonts w:ascii="Times New Roman" w:hAnsi="Times New Roman"/>
          <w:color w:val="000000"/>
          <w:spacing w:val="7"/>
          <w:w w:val="93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 муниципальных соревновани</w:t>
      </w:r>
      <w:r w:rsidR="00BB0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ях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80732" w:rsidRDefault="00480732" w:rsidP="00480732">
      <w:pPr>
        <w:pStyle w:val="a3"/>
        <w:spacing w:after="0"/>
        <w:ind w:left="50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лего-конструированию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робототехнике» </w:t>
      </w:r>
      <w:r w:rsidR="00DF6D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среди детей дошкольного возраста.</w:t>
      </w:r>
    </w:p>
    <w:p w:rsidR="00BB0BFC" w:rsidRPr="00BB0BFC" w:rsidRDefault="00480732" w:rsidP="004807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муниципальные соревнования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лего-к</w:t>
      </w:r>
      <w:r w:rsidR="00122D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онструированию</w:t>
      </w:r>
      <w:proofErr w:type="spellEnd"/>
      <w:r w:rsidR="00122D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робототехнике 21 ноября 2018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на базе </w:t>
      </w:r>
    </w:p>
    <w:p w:rsidR="00480732" w:rsidRDefault="00480732" w:rsidP="00BB0BFC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детский сад №4 г. Нытва</w:t>
      </w:r>
      <w:r w:rsidR="00122D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9-00</w:t>
      </w:r>
    </w:p>
    <w:p w:rsidR="00480732" w:rsidRDefault="00480732" w:rsidP="004807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ответственного   за организацию данного мероприятия заведующего МАДОУ детский сад №4 г. Нытва Г.Г.Богданову  </w:t>
      </w:r>
    </w:p>
    <w:p w:rsidR="00480732" w:rsidRDefault="00480732" w:rsidP="004807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ДО</w:t>
      </w:r>
      <w:r w:rsidR="00DF6D4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обеспечить участие команд  в муниципальных соревнованиях</w:t>
      </w:r>
      <w:r w:rsidR="00122D0C">
        <w:rPr>
          <w:rFonts w:ascii="Times New Roman" w:hAnsi="Times New Roman"/>
          <w:sz w:val="28"/>
          <w:szCs w:val="28"/>
        </w:rPr>
        <w:t xml:space="preserve"> и безопасность доставки</w:t>
      </w:r>
      <w:r>
        <w:rPr>
          <w:rFonts w:ascii="Times New Roman" w:hAnsi="Times New Roman"/>
          <w:sz w:val="28"/>
          <w:szCs w:val="28"/>
        </w:rPr>
        <w:t>.</w:t>
      </w:r>
    </w:p>
    <w:p w:rsidR="00480732" w:rsidRDefault="00480732" w:rsidP="004807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 на ведущего специалиста Управления образования Долгих В.А.</w:t>
      </w:r>
    </w:p>
    <w:p w:rsidR="00480732" w:rsidRDefault="00480732" w:rsidP="00480732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8"/>
          <w:szCs w:val="28"/>
        </w:rPr>
      </w:pPr>
    </w:p>
    <w:p w:rsidR="00480732" w:rsidRDefault="00480732" w:rsidP="00480732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8"/>
          <w:szCs w:val="28"/>
        </w:rPr>
      </w:pPr>
    </w:p>
    <w:p w:rsidR="00480732" w:rsidRDefault="00480732" w:rsidP="00480732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8"/>
          <w:szCs w:val="28"/>
        </w:rPr>
      </w:pPr>
    </w:p>
    <w:p w:rsidR="00480732" w:rsidRDefault="00480732" w:rsidP="00480732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8"/>
          <w:szCs w:val="28"/>
        </w:rPr>
      </w:pPr>
    </w:p>
    <w:p w:rsidR="00480732" w:rsidRDefault="00480732" w:rsidP="00122D0C">
      <w:pPr>
        <w:shd w:val="clear" w:color="auto" w:fill="FFFFFF"/>
        <w:tabs>
          <w:tab w:val="left" w:pos="984"/>
        </w:tabs>
        <w:spacing w:after="19" w:line="317" w:lineRule="exact"/>
        <w:ind w:right="5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</w:t>
      </w:r>
      <w:r w:rsidR="00122D0C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И.Е. Мальцева</w:t>
      </w:r>
    </w:p>
    <w:p w:rsidR="00480732" w:rsidRDefault="00480732" w:rsidP="00480732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4"/>
          <w:szCs w:val="24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0732" w:rsidRDefault="00480732" w:rsidP="00480732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21597" w:rsidRDefault="00321597"/>
    <w:sectPr w:rsidR="00321597" w:rsidSect="000B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4E2"/>
    <w:multiLevelType w:val="hybridMultilevel"/>
    <w:tmpl w:val="199AA54C"/>
    <w:lvl w:ilvl="0" w:tplc="8F8C92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732"/>
    <w:rsid w:val="0006140C"/>
    <w:rsid w:val="000B779E"/>
    <w:rsid w:val="00122D0C"/>
    <w:rsid w:val="00184DBE"/>
    <w:rsid w:val="00321597"/>
    <w:rsid w:val="00393C86"/>
    <w:rsid w:val="00480732"/>
    <w:rsid w:val="005632DC"/>
    <w:rsid w:val="006963C7"/>
    <w:rsid w:val="00726F3C"/>
    <w:rsid w:val="009D6586"/>
    <w:rsid w:val="00AA1DDB"/>
    <w:rsid w:val="00BB0BFC"/>
    <w:rsid w:val="00BB44EB"/>
    <w:rsid w:val="00BE737F"/>
    <w:rsid w:val="00DF0E61"/>
    <w:rsid w:val="00DF6D44"/>
    <w:rsid w:val="00ED1526"/>
    <w:rsid w:val="00FC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0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80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80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8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807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80732"/>
    <w:pPr>
      <w:ind w:left="720"/>
      <w:contextualSpacing/>
    </w:pPr>
  </w:style>
  <w:style w:type="character" w:styleId="a4">
    <w:name w:val="Emphasis"/>
    <w:basedOn w:val="a0"/>
    <w:qFormat/>
    <w:rsid w:val="004807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s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2018-10-30T02:40:00Z</dcterms:created>
  <dcterms:modified xsi:type="dcterms:W3CDTF">2018-11-01T03:48:00Z</dcterms:modified>
</cp:coreProperties>
</file>